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5510" w14:textId="77777777" w:rsidR="00572AB1" w:rsidRDefault="00962456" w:rsidP="00962456">
      <w:pPr>
        <w:ind w:left="2160" w:firstLine="720"/>
        <w:rPr>
          <w:rFonts w:ascii="Arial" w:hAnsi="Arial" w:cs="Arial"/>
          <w:sz w:val="24"/>
          <w:szCs w:val="24"/>
        </w:rPr>
      </w:pPr>
      <w:r>
        <w:rPr>
          <w:rFonts w:ascii="Arial" w:hAnsi="Arial" w:cs="Arial"/>
          <w:sz w:val="24"/>
          <w:szCs w:val="24"/>
        </w:rPr>
        <w:t>Mountain Acres Company</w:t>
      </w:r>
    </w:p>
    <w:p w14:paraId="534112CA" w14:textId="77777777" w:rsidR="00962456" w:rsidRDefault="00962456" w:rsidP="00962456">
      <w:pPr>
        <w:ind w:left="1440" w:firstLine="720"/>
        <w:rPr>
          <w:rFonts w:ascii="Arial" w:hAnsi="Arial" w:cs="Arial"/>
          <w:sz w:val="24"/>
          <w:szCs w:val="24"/>
        </w:rPr>
      </w:pPr>
      <w:r>
        <w:rPr>
          <w:rFonts w:ascii="Arial" w:hAnsi="Arial" w:cs="Arial"/>
          <w:sz w:val="24"/>
          <w:szCs w:val="24"/>
        </w:rPr>
        <w:t xml:space="preserve">  Lodge Reservation and Rental Policy</w:t>
      </w:r>
    </w:p>
    <w:p w14:paraId="027AB045" w14:textId="77777777" w:rsidR="00962456" w:rsidRDefault="00962456">
      <w:pPr>
        <w:rPr>
          <w:rFonts w:ascii="Arial" w:hAnsi="Arial" w:cs="Arial"/>
          <w:sz w:val="24"/>
          <w:szCs w:val="24"/>
        </w:rPr>
      </w:pPr>
    </w:p>
    <w:p w14:paraId="37C8F539" w14:textId="77777777" w:rsidR="00962456" w:rsidRDefault="00962456">
      <w:pPr>
        <w:rPr>
          <w:rFonts w:ascii="Arial" w:hAnsi="Arial" w:cs="Arial"/>
          <w:sz w:val="24"/>
          <w:szCs w:val="24"/>
        </w:rPr>
      </w:pPr>
      <w:r>
        <w:rPr>
          <w:rFonts w:ascii="Arial" w:hAnsi="Arial" w:cs="Arial"/>
          <w:sz w:val="24"/>
          <w:szCs w:val="24"/>
        </w:rPr>
        <w:t>Member Reservation and Use</w:t>
      </w:r>
    </w:p>
    <w:p w14:paraId="3374615A" w14:textId="77777777" w:rsidR="00962456" w:rsidRDefault="00962456" w:rsidP="00962456">
      <w:pPr>
        <w:ind w:left="720"/>
        <w:rPr>
          <w:rFonts w:ascii="Arial" w:hAnsi="Arial" w:cs="Arial"/>
          <w:sz w:val="24"/>
          <w:szCs w:val="24"/>
        </w:rPr>
      </w:pPr>
      <w:r>
        <w:rPr>
          <w:rFonts w:ascii="Arial" w:hAnsi="Arial" w:cs="Arial"/>
          <w:sz w:val="24"/>
          <w:szCs w:val="24"/>
        </w:rPr>
        <w:t>A member may reserve one (1) weekend of private use each calendar year, except at times designated annually by the Board for non-member rental; historically the months of June, July, and August.</w:t>
      </w:r>
    </w:p>
    <w:p w14:paraId="12C79BC8" w14:textId="77777777" w:rsidR="00962456" w:rsidRDefault="00962456" w:rsidP="00962456">
      <w:pPr>
        <w:ind w:left="720"/>
        <w:rPr>
          <w:rFonts w:ascii="Arial" w:hAnsi="Arial" w:cs="Arial"/>
          <w:sz w:val="24"/>
          <w:szCs w:val="24"/>
        </w:rPr>
      </w:pPr>
      <w:r>
        <w:rPr>
          <w:rFonts w:ascii="Arial" w:hAnsi="Arial" w:cs="Arial"/>
          <w:sz w:val="24"/>
          <w:szCs w:val="24"/>
        </w:rPr>
        <w:t>Member reservations for the succeeding year shall be made during the Annual Meeting. Reservations for a child’s wedding or reception may be made by the member in advance of the Annual Meeting.</w:t>
      </w:r>
    </w:p>
    <w:p w14:paraId="0EAFF238" w14:textId="77777777" w:rsidR="00962456" w:rsidRDefault="00962456" w:rsidP="00962456">
      <w:pPr>
        <w:ind w:left="720"/>
        <w:rPr>
          <w:rFonts w:ascii="Arial" w:hAnsi="Arial" w:cs="Arial"/>
          <w:sz w:val="24"/>
          <w:szCs w:val="24"/>
        </w:rPr>
      </w:pPr>
      <w:r>
        <w:rPr>
          <w:rFonts w:ascii="Arial" w:hAnsi="Arial" w:cs="Arial"/>
          <w:sz w:val="24"/>
          <w:szCs w:val="24"/>
        </w:rPr>
        <w:t>At the Annual Meeting, a random drawing of the members present shall determine the order of choosing a weekend. A subsequent drawing of proxy requests will then be made.</w:t>
      </w:r>
    </w:p>
    <w:p w14:paraId="0EEC086B" w14:textId="77777777" w:rsidR="00962456" w:rsidRDefault="00962456" w:rsidP="0002526F">
      <w:pPr>
        <w:ind w:left="720"/>
        <w:rPr>
          <w:rFonts w:ascii="Arial" w:hAnsi="Arial" w:cs="Arial"/>
          <w:sz w:val="24"/>
          <w:szCs w:val="24"/>
        </w:rPr>
      </w:pPr>
      <w:r>
        <w:rPr>
          <w:rFonts w:ascii="Arial" w:hAnsi="Arial" w:cs="Arial"/>
          <w:sz w:val="24"/>
          <w:szCs w:val="24"/>
        </w:rPr>
        <w:t>Any date available to members and not reserved</w:t>
      </w:r>
      <w:r w:rsidR="0002526F">
        <w:rPr>
          <w:rFonts w:ascii="Arial" w:hAnsi="Arial" w:cs="Arial"/>
          <w:sz w:val="24"/>
          <w:szCs w:val="24"/>
        </w:rPr>
        <w:t>, shall be available for non-member rental.</w:t>
      </w:r>
    </w:p>
    <w:p w14:paraId="100B9B95" w14:textId="77777777" w:rsidR="0002526F" w:rsidRDefault="0002526F" w:rsidP="0002526F">
      <w:pPr>
        <w:ind w:left="720"/>
        <w:rPr>
          <w:rFonts w:ascii="Arial" w:hAnsi="Arial" w:cs="Arial"/>
          <w:sz w:val="24"/>
          <w:szCs w:val="24"/>
        </w:rPr>
      </w:pPr>
      <w:r>
        <w:rPr>
          <w:rFonts w:ascii="Arial" w:hAnsi="Arial" w:cs="Arial"/>
          <w:sz w:val="24"/>
          <w:szCs w:val="24"/>
        </w:rPr>
        <w:t>A member shall advise the Camp Manager of a cancellation of his weekend reservation as far in advance as possible to allow time to offer the weekend to another member or non-member rental.</w:t>
      </w:r>
    </w:p>
    <w:p w14:paraId="285C6B23" w14:textId="77777777" w:rsidR="0002526F" w:rsidRDefault="0002526F" w:rsidP="0002526F">
      <w:pPr>
        <w:ind w:left="720"/>
        <w:rPr>
          <w:rFonts w:ascii="Arial" w:hAnsi="Arial" w:cs="Arial"/>
          <w:sz w:val="24"/>
          <w:szCs w:val="24"/>
        </w:rPr>
      </w:pPr>
      <w:r>
        <w:rPr>
          <w:rFonts w:ascii="Arial" w:hAnsi="Arial" w:cs="Arial"/>
          <w:sz w:val="24"/>
          <w:szCs w:val="24"/>
        </w:rPr>
        <w:t>Any member may reserve an additional weekend for private use if made within ninety (90) days of an open date. This option is suspended from October 1</w:t>
      </w:r>
      <w:r w:rsidRPr="0002526F">
        <w:rPr>
          <w:rFonts w:ascii="Arial" w:hAnsi="Arial" w:cs="Arial"/>
          <w:sz w:val="24"/>
          <w:szCs w:val="24"/>
          <w:vertAlign w:val="superscript"/>
        </w:rPr>
        <w:t>st</w:t>
      </w:r>
      <w:r>
        <w:rPr>
          <w:rFonts w:ascii="Arial" w:hAnsi="Arial" w:cs="Arial"/>
          <w:sz w:val="24"/>
          <w:szCs w:val="24"/>
        </w:rPr>
        <w:t xml:space="preserve"> to the day following the Annual Meeting.</w:t>
      </w:r>
    </w:p>
    <w:p w14:paraId="7C86E68B" w14:textId="77777777" w:rsidR="0002526F" w:rsidRDefault="00610690" w:rsidP="0002526F">
      <w:pPr>
        <w:ind w:left="720"/>
        <w:rPr>
          <w:rFonts w:ascii="Arial" w:hAnsi="Arial" w:cs="Arial"/>
          <w:sz w:val="24"/>
          <w:szCs w:val="24"/>
        </w:rPr>
      </w:pPr>
      <w:r>
        <w:rPr>
          <w:rFonts w:ascii="Arial" w:hAnsi="Arial" w:cs="Arial"/>
          <w:sz w:val="24"/>
          <w:szCs w:val="24"/>
        </w:rPr>
        <w:t>A m</w:t>
      </w:r>
      <w:r w:rsidR="0002526F">
        <w:rPr>
          <w:rFonts w:ascii="Arial" w:hAnsi="Arial" w:cs="Arial"/>
          <w:sz w:val="24"/>
          <w:szCs w:val="24"/>
        </w:rPr>
        <w:t xml:space="preserve">ember </w:t>
      </w:r>
      <w:r>
        <w:rPr>
          <w:rFonts w:ascii="Arial" w:hAnsi="Arial" w:cs="Arial"/>
          <w:sz w:val="24"/>
          <w:szCs w:val="24"/>
        </w:rPr>
        <w:t xml:space="preserve">shall </w:t>
      </w:r>
      <w:r w:rsidR="0002526F">
        <w:rPr>
          <w:rFonts w:ascii="Arial" w:hAnsi="Arial" w:cs="Arial"/>
          <w:sz w:val="24"/>
          <w:szCs w:val="24"/>
        </w:rPr>
        <w:t>inform the Camp Manager of the number of people in his party prior to each event.</w:t>
      </w:r>
    </w:p>
    <w:p w14:paraId="5E47519D" w14:textId="77777777" w:rsidR="0002526F" w:rsidRDefault="0002526F" w:rsidP="0002526F">
      <w:pPr>
        <w:ind w:left="720"/>
        <w:rPr>
          <w:rFonts w:ascii="Arial" w:hAnsi="Arial" w:cs="Arial"/>
          <w:sz w:val="24"/>
          <w:szCs w:val="24"/>
        </w:rPr>
      </w:pPr>
      <w:r>
        <w:rPr>
          <w:rFonts w:ascii="Arial" w:hAnsi="Arial" w:cs="Arial"/>
          <w:sz w:val="24"/>
          <w:szCs w:val="24"/>
        </w:rPr>
        <w:t>Weekday reservations are available. Please check with the Camp Manager.</w:t>
      </w:r>
    </w:p>
    <w:p w14:paraId="7112DC42" w14:textId="77777777" w:rsidR="00A4788A" w:rsidRDefault="00A4788A" w:rsidP="0002526F">
      <w:pPr>
        <w:ind w:left="720"/>
        <w:rPr>
          <w:rFonts w:ascii="Arial" w:hAnsi="Arial" w:cs="Arial"/>
          <w:sz w:val="24"/>
          <w:szCs w:val="24"/>
        </w:rPr>
      </w:pPr>
      <w:r>
        <w:rPr>
          <w:rFonts w:ascii="Arial" w:hAnsi="Arial" w:cs="Arial"/>
          <w:sz w:val="24"/>
          <w:szCs w:val="24"/>
        </w:rPr>
        <w:t>Please note that the lodge is reserved for the use of all members during the rifle deer season, th</w:t>
      </w:r>
      <w:r w:rsidR="00610690">
        <w:rPr>
          <w:rFonts w:ascii="Arial" w:hAnsi="Arial" w:cs="Arial"/>
          <w:sz w:val="24"/>
          <w:szCs w:val="24"/>
        </w:rPr>
        <w:t xml:space="preserve">e last week of flintlock season, </w:t>
      </w:r>
      <w:r>
        <w:rPr>
          <w:rFonts w:ascii="Arial" w:hAnsi="Arial" w:cs="Arial"/>
          <w:sz w:val="24"/>
          <w:szCs w:val="24"/>
        </w:rPr>
        <w:t>the last week of archery deer season, and the opening day of trout season.</w:t>
      </w:r>
    </w:p>
    <w:p w14:paraId="7B98C337" w14:textId="77777777" w:rsidR="00A4788A" w:rsidRDefault="00A4788A" w:rsidP="00A4788A">
      <w:pPr>
        <w:ind w:left="720"/>
        <w:rPr>
          <w:rFonts w:ascii="Arial" w:hAnsi="Arial" w:cs="Arial"/>
          <w:sz w:val="24"/>
          <w:szCs w:val="24"/>
        </w:rPr>
      </w:pPr>
      <w:r>
        <w:rPr>
          <w:rFonts w:ascii="Arial" w:hAnsi="Arial" w:cs="Arial"/>
          <w:sz w:val="24"/>
          <w:szCs w:val="24"/>
        </w:rPr>
        <w:t>Members using the lodge at any time shall leave the property clean and orderly, inside and outside. A check list is posted on the bulletin board. If the lodge is not clean and ready for your event when you arrive, please send an email, with details, to the President. If unable to clean up after your event, please arrange payment for cleaning with the Camp Manager.</w:t>
      </w:r>
    </w:p>
    <w:p w14:paraId="2E85FCE8" w14:textId="77777777" w:rsidR="002060A3" w:rsidRDefault="002060A3" w:rsidP="002060A3">
      <w:pPr>
        <w:ind w:left="2160" w:firstLine="720"/>
        <w:rPr>
          <w:rFonts w:ascii="Arial" w:hAnsi="Arial" w:cs="Arial"/>
          <w:sz w:val="24"/>
          <w:szCs w:val="24"/>
        </w:rPr>
      </w:pPr>
      <w:r>
        <w:rPr>
          <w:rFonts w:ascii="Arial" w:hAnsi="Arial" w:cs="Arial"/>
          <w:sz w:val="24"/>
          <w:szCs w:val="24"/>
        </w:rPr>
        <w:lastRenderedPageBreak/>
        <w:t>Mountain Acres Company</w:t>
      </w:r>
    </w:p>
    <w:p w14:paraId="654427B8" w14:textId="77777777" w:rsidR="002060A3" w:rsidRDefault="002060A3" w:rsidP="002060A3">
      <w:pPr>
        <w:ind w:left="1440" w:firstLine="720"/>
        <w:rPr>
          <w:rFonts w:ascii="Arial" w:hAnsi="Arial" w:cs="Arial"/>
          <w:sz w:val="24"/>
          <w:szCs w:val="24"/>
        </w:rPr>
      </w:pPr>
      <w:r>
        <w:rPr>
          <w:rFonts w:ascii="Arial" w:hAnsi="Arial" w:cs="Arial"/>
          <w:sz w:val="24"/>
          <w:szCs w:val="24"/>
        </w:rPr>
        <w:t xml:space="preserve">  Lodge Reservation and Rental Policy</w:t>
      </w:r>
    </w:p>
    <w:p w14:paraId="02B4BD13" w14:textId="77777777" w:rsidR="002060A3" w:rsidRDefault="002060A3" w:rsidP="00A4788A">
      <w:pPr>
        <w:rPr>
          <w:rFonts w:ascii="Arial" w:hAnsi="Arial" w:cs="Arial"/>
          <w:sz w:val="24"/>
          <w:szCs w:val="24"/>
        </w:rPr>
      </w:pPr>
    </w:p>
    <w:p w14:paraId="6AC645B6" w14:textId="77777777" w:rsidR="00A4788A" w:rsidRDefault="00A4788A" w:rsidP="00A4788A">
      <w:pPr>
        <w:rPr>
          <w:rFonts w:ascii="Arial" w:hAnsi="Arial" w:cs="Arial"/>
          <w:sz w:val="24"/>
          <w:szCs w:val="24"/>
        </w:rPr>
      </w:pPr>
      <w:r>
        <w:rPr>
          <w:rFonts w:ascii="Arial" w:hAnsi="Arial" w:cs="Arial"/>
          <w:sz w:val="24"/>
          <w:szCs w:val="24"/>
        </w:rPr>
        <w:t>Non-member Rental</w:t>
      </w:r>
    </w:p>
    <w:p w14:paraId="536D3FB8" w14:textId="77777777" w:rsidR="00A4788A" w:rsidRDefault="00A4788A" w:rsidP="00A4788A">
      <w:pPr>
        <w:ind w:left="720"/>
        <w:rPr>
          <w:rFonts w:ascii="Arial" w:hAnsi="Arial" w:cs="Arial"/>
          <w:sz w:val="24"/>
          <w:szCs w:val="24"/>
        </w:rPr>
      </w:pPr>
      <w:r>
        <w:rPr>
          <w:rFonts w:ascii="Arial" w:hAnsi="Arial" w:cs="Arial"/>
          <w:sz w:val="24"/>
          <w:szCs w:val="24"/>
        </w:rPr>
        <w:t>The lodge is available for non-member rental at select times determined annually by the Board of Directors.</w:t>
      </w:r>
    </w:p>
    <w:p w14:paraId="21325647" w14:textId="77777777" w:rsidR="0029566D" w:rsidRDefault="0029566D" w:rsidP="00A4788A">
      <w:pPr>
        <w:ind w:left="720"/>
        <w:rPr>
          <w:rFonts w:ascii="Arial" w:hAnsi="Arial" w:cs="Arial"/>
          <w:sz w:val="24"/>
          <w:szCs w:val="24"/>
        </w:rPr>
      </w:pPr>
      <w:r>
        <w:rPr>
          <w:rFonts w:ascii="Arial" w:hAnsi="Arial" w:cs="Arial"/>
          <w:sz w:val="24"/>
          <w:szCs w:val="24"/>
        </w:rPr>
        <w:t>Overnight accommodation is limited to twenty (20) persons.</w:t>
      </w:r>
    </w:p>
    <w:p w14:paraId="2324B2DE" w14:textId="77777777" w:rsidR="0029566D" w:rsidRDefault="0029566D" w:rsidP="00A4788A">
      <w:pPr>
        <w:ind w:left="720"/>
        <w:rPr>
          <w:rFonts w:ascii="Arial" w:hAnsi="Arial" w:cs="Arial"/>
          <w:sz w:val="24"/>
          <w:szCs w:val="24"/>
        </w:rPr>
      </w:pPr>
      <w:r>
        <w:rPr>
          <w:rFonts w:ascii="Arial" w:hAnsi="Arial" w:cs="Arial"/>
          <w:sz w:val="24"/>
          <w:szCs w:val="24"/>
        </w:rPr>
        <w:t>Rental rates are set annually by the Board.</w:t>
      </w:r>
    </w:p>
    <w:p w14:paraId="51EEB6A7" w14:textId="5E884ABF" w:rsidR="0029566D" w:rsidRDefault="0029566D" w:rsidP="00A4788A">
      <w:pPr>
        <w:ind w:left="720"/>
        <w:rPr>
          <w:rFonts w:ascii="Arial" w:hAnsi="Arial" w:cs="Arial"/>
          <w:sz w:val="24"/>
          <w:szCs w:val="24"/>
        </w:rPr>
      </w:pPr>
      <w:r>
        <w:rPr>
          <w:rFonts w:ascii="Arial" w:hAnsi="Arial" w:cs="Arial"/>
          <w:sz w:val="24"/>
          <w:szCs w:val="24"/>
        </w:rPr>
        <w:t xml:space="preserve">Weekend rentals shall be a minimum of two (2) days at a rental rate of $2,000.00 for general events and $2,600.00 for weddings. A deposit of $500.00 is required for a wedding reservation; all other reservations require a $250.00 deposit. Wedding reservation deposits are non-refundable if cancellation is not made 120 days or more prior to the </w:t>
      </w:r>
      <w:r w:rsidR="00033452">
        <w:rPr>
          <w:rFonts w:ascii="Arial" w:hAnsi="Arial" w:cs="Arial"/>
          <w:sz w:val="24"/>
          <w:szCs w:val="24"/>
        </w:rPr>
        <w:t>reserved date.</w:t>
      </w:r>
      <w:r w:rsidR="00775A8A">
        <w:rPr>
          <w:rFonts w:ascii="Arial" w:hAnsi="Arial" w:cs="Arial"/>
          <w:sz w:val="24"/>
          <w:szCs w:val="24"/>
        </w:rPr>
        <w:t xml:space="preserve"> Additional days (stay over) are $300.</w:t>
      </w:r>
    </w:p>
    <w:p w14:paraId="4DE213DC" w14:textId="055A6AC7" w:rsidR="00033452" w:rsidRDefault="00033452" w:rsidP="00A4788A">
      <w:pPr>
        <w:ind w:left="720"/>
        <w:rPr>
          <w:rFonts w:ascii="Arial" w:hAnsi="Arial" w:cs="Arial"/>
          <w:sz w:val="24"/>
          <w:szCs w:val="24"/>
        </w:rPr>
      </w:pPr>
      <w:r>
        <w:rPr>
          <w:rFonts w:ascii="Arial" w:hAnsi="Arial" w:cs="Arial"/>
          <w:sz w:val="24"/>
          <w:szCs w:val="24"/>
        </w:rPr>
        <w:t>Weekdays (Sunday Noon to Friday Noon) are available at a rental rate of $450.00 per night.</w:t>
      </w:r>
      <w:r w:rsidR="00775A8A">
        <w:rPr>
          <w:rFonts w:ascii="Arial" w:hAnsi="Arial" w:cs="Arial"/>
          <w:sz w:val="24"/>
          <w:szCs w:val="24"/>
        </w:rPr>
        <w:t xml:space="preserve">  Additional days (stay over) are $300. </w:t>
      </w:r>
    </w:p>
    <w:p w14:paraId="7520CE0A" w14:textId="77777777" w:rsidR="00033452" w:rsidRDefault="00033452" w:rsidP="00A4788A">
      <w:pPr>
        <w:ind w:left="720"/>
        <w:rPr>
          <w:rFonts w:ascii="Arial" w:hAnsi="Arial" w:cs="Arial"/>
          <w:sz w:val="24"/>
          <w:szCs w:val="24"/>
        </w:rPr>
      </w:pPr>
      <w:r>
        <w:rPr>
          <w:rFonts w:ascii="Arial" w:hAnsi="Arial" w:cs="Arial"/>
          <w:sz w:val="24"/>
          <w:szCs w:val="24"/>
        </w:rPr>
        <w:t>A non-member renter is required to obtain a licensed bartending service, with appropriate liability insurance, for an event during which alcoholic beverages will be made available. The licensed bartending service shall provide Mountain Acres with a valid certificate of insurance naming Mountain Acres as an additional insured.</w:t>
      </w:r>
    </w:p>
    <w:p w14:paraId="068D3DC9" w14:textId="77777777" w:rsidR="00033452" w:rsidRDefault="00033452" w:rsidP="00A4788A">
      <w:pPr>
        <w:ind w:left="720"/>
        <w:rPr>
          <w:rFonts w:ascii="Arial" w:hAnsi="Arial" w:cs="Arial"/>
          <w:sz w:val="24"/>
          <w:szCs w:val="24"/>
        </w:rPr>
      </w:pPr>
      <w:r>
        <w:rPr>
          <w:rFonts w:ascii="Arial" w:hAnsi="Arial" w:cs="Arial"/>
          <w:sz w:val="24"/>
          <w:szCs w:val="24"/>
        </w:rPr>
        <w:t>Use of motorized vehicles by non-members is prohibited on Mountain Acres grounds.</w:t>
      </w:r>
    </w:p>
    <w:p w14:paraId="73880E13" w14:textId="77777777" w:rsidR="00A4788A" w:rsidRDefault="00B767AF" w:rsidP="00A4788A">
      <w:pPr>
        <w:rPr>
          <w:rFonts w:ascii="Arial" w:hAnsi="Arial" w:cs="Arial"/>
          <w:sz w:val="24"/>
          <w:szCs w:val="24"/>
        </w:rPr>
      </w:pPr>
      <w:r>
        <w:rPr>
          <w:rFonts w:ascii="Arial" w:hAnsi="Arial" w:cs="Arial"/>
          <w:sz w:val="24"/>
          <w:szCs w:val="24"/>
        </w:rPr>
        <w:tab/>
      </w:r>
    </w:p>
    <w:p w14:paraId="4590E8BC" w14:textId="77777777" w:rsidR="00A4788A" w:rsidRPr="00962456" w:rsidRDefault="00A4788A">
      <w:pPr>
        <w:rPr>
          <w:rFonts w:ascii="Arial" w:hAnsi="Arial" w:cs="Arial"/>
          <w:sz w:val="24"/>
          <w:szCs w:val="24"/>
        </w:rPr>
      </w:pPr>
    </w:p>
    <w:sectPr w:rsidR="00A4788A" w:rsidRPr="00962456" w:rsidSect="00572AB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AE4D" w14:textId="77777777" w:rsidR="004035AF" w:rsidRDefault="004035AF" w:rsidP="002060A3">
      <w:pPr>
        <w:spacing w:after="0" w:line="240" w:lineRule="auto"/>
      </w:pPr>
      <w:r>
        <w:separator/>
      </w:r>
    </w:p>
  </w:endnote>
  <w:endnote w:type="continuationSeparator" w:id="0">
    <w:p w14:paraId="03B5F8E4" w14:textId="77777777" w:rsidR="004035AF" w:rsidRDefault="004035AF" w:rsidP="0020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376"/>
      <w:docPartObj>
        <w:docPartGallery w:val="Page Numbers (Bottom of Page)"/>
        <w:docPartUnique/>
      </w:docPartObj>
    </w:sdtPr>
    <w:sdtEndPr/>
    <w:sdtContent>
      <w:sdt>
        <w:sdtPr>
          <w:id w:val="565050477"/>
          <w:docPartObj>
            <w:docPartGallery w:val="Page Numbers (Top of Page)"/>
            <w:docPartUnique/>
          </w:docPartObj>
        </w:sdtPr>
        <w:sdtEndPr/>
        <w:sdtContent>
          <w:p w14:paraId="1A03040C" w14:textId="77777777" w:rsidR="002060A3" w:rsidRDefault="002060A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4148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1488">
              <w:rPr>
                <w:b/>
                <w:noProof/>
              </w:rPr>
              <w:t>2</w:t>
            </w:r>
            <w:r>
              <w:rPr>
                <w:b/>
                <w:sz w:val="24"/>
                <w:szCs w:val="24"/>
              </w:rPr>
              <w:fldChar w:fldCharType="end"/>
            </w:r>
          </w:p>
        </w:sdtContent>
      </w:sdt>
    </w:sdtContent>
  </w:sdt>
  <w:p w14:paraId="00BF0958" w14:textId="77777777" w:rsidR="002060A3" w:rsidRDefault="0020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FB13" w14:textId="77777777" w:rsidR="004035AF" w:rsidRDefault="004035AF" w:rsidP="002060A3">
      <w:pPr>
        <w:spacing w:after="0" w:line="240" w:lineRule="auto"/>
      </w:pPr>
      <w:r>
        <w:separator/>
      </w:r>
    </w:p>
  </w:footnote>
  <w:footnote w:type="continuationSeparator" w:id="0">
    <w:p w14:paraId="6A2022B5" w14:textId="77777777" w:rsidR="004035AF" w:rsidRDefault="004035AF" w:rsidP="00206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56"/>
    <w:rsid w:val="0002526F"/>
    <w:rsid w:val="00033452"/>
    <w:rsid w:val="002060A3"/>
    <w:rsid w:val="00206FBD"/>
    <w:rsid w:val="0029566D"/>
    <w:rsid w:val="00331923"/>
    <w:rsid w:val="004035AF"/>
    <w:rsid w:val="00446CEE"/>
    <w:rsid w:val="005375C0"/>
    <w:rsid w:val="00572AB1"/>
    <w:rsid w:val="00610690"/>
    <w:rsid w:val="00702B4C"/>
    <w:rsid w:val="00775A8A"/>
    <w:rsid w:val="00962456"/>
    <w:rsid w:val="00A4788A"/>
    <w:rsid w:val="00B767AF"/>
    <w:rsid w:val="00C41488"/>
    <w:rsid w:val="00EB3925"/>
    <w:rsid w:val="00F2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B985"/>
  <w15:docId w15:val="{2885EB42-D2BD-4F78-86AB-1E22066F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0A3"/>
  </w:style>
  <w:style w:type="paragraph" w:styleId="Footer">
    <w:name w:val="footer"/>
    <w:basedOn w:val="Normal"/>
    <w:link w:val="FooterChar"/>
    <w:uiPriority w:val="99"/>
    <w:unhideWhenUsed/>
    <w:rsid w:val="0020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Spendiff</dc:creator>
  <cp:keywords/>
  <dc:description/>
  <cp:lastModifiedBy>Andy Krishak</cp:lastModifiedBy>
  <cp:revision>3</cp:revision>
  <cp:lastPrinted>2018-02-06T16:00:00Z</cp:lastPrinted>
  <dcterms:created xsi:type="dcterms:W3CDTF">2018-03-30T12:09:00Z</dcterms:created>
  <dcterms:modified xsi:type="dcterms:W3CDTF">2021-10-24T22:54:00Z</dcterms:modified>
</cp:coreProperties>
</file>